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126" w:rsidRDefault="000D6126" w:rsidP="000D6126">
      <w:r>
        <w:t xml:space="preserve">Физика. 28.09  </w:t>
      </w:r>
    </w:p>
    <w:p w:rsidR="000D6126" w:rsidRDefault="000D6126" w:rsidP="000D6126">
      <w:r>
        <w:t>Перемещение тела при прямолинейном равноускоренном движении без начальной скорости</w:t>
      </w:r>
    </w:p>
    <w:p w:rsidR="000D6126" w:rsidRDefault="000D6126" w:rsidP="000D6126">
      <w:r>
        <w:t>§ 8, упр. 8</w:t>
      </w:r>
    </w:p>
    <w:p w:rsidR="00B3728F" w:rsidRDefault="00B3728F">
      <w:bookmarkStart w:id="0" w:name="_GoBack"/>
      <w:bookmarkEnd w:id="0"/>
    </w:p>
    <w:sectPr w:rsidR="00B37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AFA"/>
    <w:rsid w:val="000D6126"/>
    <w:rsid w:val="007F5AFA"/>
    <w:rsid w:val="00B3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1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1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2</cp:revision>
  <dcterms:created xsi:type="dcterms:W3CDTF">2021-09-28T04:40:00Z</dcterms:created>
  <dcterms:modified xsi:type="dcterms:W3CDTF">2021-09-28T04:40:00Z</dcterms:modified>
</cp:coreProperties>
</file>